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Серноводск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290E3E">
        <w:rPr>
          <w:rFonts w:ascii="Times New Roman" w:hAnsi="Times New Roman"/>
          <w:b/>
          <w:sz w:val="28"/>
          <w:szCs w:val="28"/>
        </w:rPr>
        <w:t>_______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AB5220">
        <w:rPr>
          <w:rFonts w:ascii="Times New Roman" w:hAnsi="Times New Roman"/>
          <w:b/>
          <w:sz w:val="28"/>
          <w:szCs w:val="28"/>
        </w:rPr>
        <w:t>24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Pr="00290E3E">
        <w:rPr>
          <w:rFonts w:ascii="Times New Roman" w:hAnsi="Times New Roman"/>
          <w:b/>
          <w:sz w:val="28"/>
          <w:szCs w:val="28"/>
        </w:rPr>
        <w:t>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B39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F93B7C">
        <w:rPr>
          <w:rFonts w:ascii="Times New Roman" w:hAnsi="Times New Roman"/>
          <w:sz w:val="28"/>
          <w:szCs w:val="28"/>
        </w:rPr>
        <w:t>ом З</w:t>
      </w:r>
      <w:r w:rsidRPr="00B47B39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F93B7C">
        <w:rPr>
          <w:rFonts w:ascii="Times New Roman" w:hAnsi="Times New Roman"/>
          <w:sz w:val="28"/>
          <w:szCs w:val="28"/>
        </w:rPr>
        <w:t xml:space="preserve"> области от </w:t>
      </w:r>
      <w:r w:rsidR="00AB5220">
        <w:rPr>
          <w:rFonts w:ascii="Times New Roman" w:hAnsi="Times New Roman"/>
          <w:sz w:val="28"/>
          <w:szCs w:val="28"/>
        </w:rPr>
        <w:t>________</w:t>
      </w:r>
      <w:r w:rsidR="00F93B7C">
        <w:rPr>
          <w:rFonts w:ascii="Times New Roman" w:hAnsi="Times New Roman"/>
          <w:sz w:val="28"/>
          <w:szCs w:val="28"/>
        </w:rPr>
        <w:t xml:space="preserve"> г.</w:t>
      </w:r>
      <w:r w:rsidRPr="00B47B39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B47B39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РЕШИЛО:</w:t>
      </w:r>
    </w:p>
    <w:p w:rsidR="00AB5220" w:rsidRPr="00AB5220" w:rsidRDefault="008328FA" w:rsidP="00AB522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47B39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области, утвержденный </w:t>
      </w:r>
      <w:r w:rsidRPr="00261186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 w:rsidRPr="00261186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2611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6118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6118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6118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261186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от 17.05.2013</w:t>
      </w:r>
      <w:r w:rsidRPr="0026118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261186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генеральный план) </w:t>
      </w:r>
      <w:r w:rsidR="00AB5220" w:rsidRPr="00AB5220">
        <w:rPr>
          <w:rFonts w:ascii="Times New Roman" w:hAnsi="Times New Roman"/>
          <w:sz w:val="28"/>
          <w:szCs w:val="28"/>
          <w:lang w:eastAsia="ar-SA"/>
        </w:rPr>
        <w:t>в части</w:t>
      </w:r>
      <w:r w:rsidR="00AB5220">
        <w:rPr>
          <w:rFonts w:ascii="Times New Roman" w:hAnsi="Times New Roman"/>
          <w:sz w:val="28"/>
          <w:szCs w:val="28"/>
          <w:lang w:eastAsia="ar-SA"/>
        </w:rPr>
        <w:t>:</w:t>
      </w:r>
      <w:r w:rsidR="00AB5220" w:rsidRPr="00AB522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5220" w:rsidRPr="00AB5220" w:rsidRDefault="00AB5220" w:rsidP="00AB5220">
      <w:pPr>
        <w:pStyle w:val="af3"/>
        <w:numPr>
          <w:ilvl w:val="1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размещения объекта местного значения сельского поселения в соответствии с программами комплексного развития: 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1.1.1.</w:t>
      </w:r>
      <w:r w:rsidRPr="00AB5220">
        <w:rPr>
          <w:rFonts w:ascii="Times New Roman" w:hAnsi="Times New Roman"/>
          <w:sz w:val="28"/>
          <w:szCs w:val="28"/>
          <w:lang w:eastAsia="ar-SA"/>
        </w:rPr>
        <w:t>«музейный комплекс "Серная жемчужина" МАУК "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Межпоселенческий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культурно-досуговый центр" муниципального района Сергиевский Самарской области в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п. Серноводск» (строительство);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1.1.2.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«административное здание под размещение многофункционального центра в п. Серноводск муниципального района Сергиевский Самарской области (УЦОК)» (строительство);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1.1.3.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«современный спортивный комплекс (аквапарк, горнолыжная трасса с подъемником, гостиничный комплекс, лыжно-биатлонный комплекс) в п. Серноводск» (строительство);</w:t>
      </w:r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«благоустройство сквера по ул. 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Советская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в п. Серноводск  муниципального района Сергиевский Самарской области» (строительство);</w:t>
      </w:r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«автомобильные дороги общего пользования по ул. Вокзальная, ул. Ленина, ул. Куйбышева, ул. Кирова, ул. Серная, ул. Степная, ул. Советская в п. Серноводск в п. Серноводск» (строительство);</w:t>
      </w:r>
      <w:proofErr w:type="gramEnd"/>
    </w:p>
    <w:p w:rsidR="00AB5220" w:rsidRPr="00AB5220" w:rsidRDefault="00AB5220" w:rsidP="00AB5220">
      <w:pPr>
        <w:pStyle w:val="af3"/>
        <w:numPr>
          <w:ilvl w:val="2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 xml:space="preserve">«обустройство тротуаров по  ул. Московская, ул. Калинина,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ул. Революции, ул. Карла Маркса в п. Серноводск»;</w:t>
      </w:r>
      <w:proofErr w:type="gramEnd"/>
    </w:p>
    <w:p w:rsidR="00AB5220" w:rsidRPr="00AB5220" w:rsidRDefault="00AB5220" w:rsidP="00AB5220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1.1.7.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«организация бесплатного доступа в сеть Интернет с использованием линии беспроводной связи по технологии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Wi-Fi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>ерноводск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мр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Сергиевский  Самарской области» (строительство);</w:t>
      </w:r>
    </w:p>
    <w:p w:rsidR="00AB5220" w:rsidRPr="00AB5220" w:rsidRDefault="00AB5220" w:rsidP="00AB5220">
      <w:pPr>
        <w:pStyle w:val="af3"/>
        <w:numPr>
          <w:ilvl w:val="1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отображения мероприятий программ комплексного развития в текстовых материалах по обоснованию проекта генплана: </w:t>
      </w:r>
    </w:p>
    <w:p w:rsidR="00AB5220" w:rsidRPr="00AB5220" w:rsidRDefault="00AB5220" w:rsidP="00AB5220">
      <w:pPr>
        <w:pStyle w:val="af3"/>
        <w:numPr>
          <w:ilvl w:val="2"/>
          <w:numId w:val="1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>«здание ГБОУ СО СОШ "Образовательный центр" имени Героя Советского Союза В.В. Субботина пос. Серноводск муниципального района Сергиевский» (капитальный ремонт);</w:t>
      </w:r>
    </w:p>
    <w:p w:rsidR="00AB5220" w:rsidRPr="00AB5220" w:rsidRDefault="00AB5220" w:rsidP="00AB5220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1.2.2.</w:t>
      </w:r>
      <w:r w:rsidRPr="00AB5220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дом культуры МАУК «</w:t>
      </w:r>
      <w:proofErr w:type="spellStart"/>
      <w:r w:rsidRPr="00AB5220">
        <w:rPr>
          <w:rFonts w:ascii="Times New Roman" w:hAnsi="Times New Roman"/>
          <w:sz w:val="28"/>
          <w:szCs w:val="28"/>
          <w:lang w:eastAsia="ar-SA"/>
        </w:rPr>
        <w:t>Межпоселенческий</w:t>
      </w:r>
      <w:proofErr w:type="spell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 культурно-досуговый центр» муниципального района Сергиевский Самарской области» (капитальный ремонт);</w:t>
      </w:r>
    </w:p>
    <w:p w:rsidR="00AB5220" w:rsidRPr="00AB5220" w:rsidRDefault="00AB5220" w:rsidP="00AB5220">
      <w:pPr>
        <w:pStyle w:val="af3"/>
        <w:numPr>
          <w:ilvl w:val="2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lastRenderedPageBreak/>
        <w:t>«Инженерные сети пос. Серноводск муниципального района Сергиевский Самарской области» (капитальный ремонт);</w:t>
      </w:r>
    </w:p>
    <w:p w:rsidR="00AB5220" w:rsidRPr="00AB5220" w:rsidRDefault="00AB5220" w:rsidP="00AB5220">
      <w:pPr>
        <w:pStyle w:val="af3"/>
        <w:numPr>
          <w:ilvl w:val="1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>размещение объекта местного значения сельского поселения:</w:t>
      </w:r>
    </w:p>
    <w:p w:rsidR="00AB5220" w:rsidRPr="00AB5220" w:rsidRDefault="00AB5220" w:rsidP="00AB5220">
      <w:pPr>
        <w:pStyle w:val="af3"/>
        <w:numPr>
          <w:ilvl w:val="2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5220">
        <w:rPr>
          <w:rFonts w:ascii="Times New Roman" w:hAnsi="Times New Roman"/>
          <w:sz w:val="28"/>
          <w:szCs w:val="28"/>
          <w:lang w:eastAsia="ar-SA"/>
        </w:rPr>
        <w:t xml:space="preserve">обустройство тротуаров по ул. </w:t>
      </w:r>
      <w:proofErr w:type="gramStart"/>
      <w:r w:rsidRPr="00AB5220">
        <w:rPr>
          <w:rFonts w:ascii="Times New Roman" w:hAnsi="Times New Roman"/>
          <w:sz w:val="28"/>
          <w:szCs w:val="28"/>
          <w:lang w:eastAsia="ar-SA"/>
        </w:rPr>
        <w:t>Советская</w:t>
      </w:r>
      <w:proofErr w:type="gramEnd"/>
      <w:r w:rsidRPr="00AB5220">
        <w:rPr>
          <w:rFonts w:ascii="Times New Roman" w:hAnsi="Times New Roman"/>
          <w:sz w:val="28"/>
          <w:szCs w:val="28"/>
          <w:lang w:eastAsia="ar-SA"/>
        </w:rPr>
        <w:t xml:space="preserve">, ул. Куйбышева и </w:t>
      </w:r>
      <w:r w:rsidRPr="00AB5220">
        <w:rPr>
          <w:rFonts w:ascii="Times New Roman" w:hAnsi="Times New Roman"/>
          <w:sz w:val="28"/>
          <w:szCs w:val="28"/>
          <w:lang w:eastAsia="ar-SA"/>
        </w:rPr>
        <w:br/>
        <w:t>ул. Степная в  п. Серноводск.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B47B39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B47B39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B47B39">
        <w:rPr>
          <w:rFonts w:ascii="Times New Roman" w:hAnsi="Times New Roman"/>
          <w:noProof/>
          <w:sz w:val="28"/>
          <w:szCs w:val="28"/>
        </w:rPr>
        <w:t>http://sergievsk.ru/</w:t>
      </w:r>
      <w:r w:rsidRPr="00B47B39">
        <w:rPr>
          <w:rFonts w:ascii="Times New Roman" w:hAnsi="Times New Roman"/>
          <w:sz w:val="28"/>
          <w:szCs w:val="28"/>
        </w:rPr>
        <w:t>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7B39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Председатель</w:t>
      </w:r>
    </w:p>
    <w:p w:rsidR="002F2349" w:rsidRPr="00261186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F2349" w:rsidRPr="00261186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sz w:val="28"/>
          <w:szCs w:val="28"/>
        </w:rPr>
        <w:t>сельского поселения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261186">
        <w:rPr>
          <w:rFonts w:ascii="Times New Roman" w:hAnsi="Times New Roman"/>
          <w:noProof/>
          <w:sz w:val="28"/>
          <w:szCs w:val="28"/>
        </w:rPr>
        <w:t>Серноводск</w:t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</w:r>
      <w:r w:rsidRPr="00261186">
        <w:rPr>
          <w:rFonts w:ascii="Times New Roman" w:hAnsi="Times New Roman"/>
          <w:sz w:val="28"/>
          <w:szCs w:val="28"/>
        </w:rPr>
        <w:tab/>
        <w:t xml:space="preserve">                                         С.А. Воякин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B522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B47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20">
        <w:rPr>
          <w:rFonts w:ascii="Times New Roman" w:hAnsi="Times New Roman"/>
          <w:sz w:val="28"/>
          <w:szCs w:val="28"/>
        </w:rPr>
        <w:t>В.В.Тулгаев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D9" w:rsidRDefault="00B053D9" w:rsidP="006238F7">
      <w:r>
        <w:separator/>
      </w:r>
    </w:p>
  </w:endnote>
  <w:endnote w:type="continuationSeparator" w:id="0">
    <w:p w:rsidR="00B053D9" w:rsidRDefault="00B053D9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D9" w:rsidRDefault="00B053D9" w:rsidP="006238F7">
      <w:r>
        <w:separator/>
      </w:r>
    </w:p>
  </w:footnote>
  <w:footnote w:type="continuationSeparator" w:id="0">
    <w:p w:rsidR="00B053D9" w:rsidRDefault="00B053D9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64321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64321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B5220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7F"/>
    <w:multiLevelType w:val="multilevel"/>
    <w:tmpl w:val="49E2FB2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0971E9"/>
    <w:multiLevelType w:val="multilevel"/>
    <w:tmpl w:val="0276EB34"/>
    <w:lvl w:ilvl="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255D65"/>
    <w:multiLevelType w:val="multilevel"/>
    <w:tmpl w:val="6C9623D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D3A0023"/>
    <w:multiLevelType w:val="multilevel"/>
    <w:tmpl w:val="FB94EF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E94CBF"/>
    <w:multiLevelType w:val="multilevel"/>
    <w:tmpl w:val="114E19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5C47"/>
    <w:multiLevelType w:val="multilevel"/>
    <w:tmpl w:val="A70276C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90FC9"/>
    <w:rsid w:val="001A3D0B"/>
    <w:rsid w:val="001B02D3"/>
    <w:rsid w:val="001D1A09"/>
    <w:rsid w:val="001E5151"/>
    <w:rsid w:val="001F5A01"/>
    <w:rsid w:val="002047B9"/>
    <w:rsid w:val="00221FB5"/>
    <w:rsid w:val="002327CE"/>
    <w:rsid w:val="00261186"/>
    <w:rsid w:val="0026354F"/>
    <w:rsid w:val="00280ABE"/>
    <w:rsid w:val="00290E3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3216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5B50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219C5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B5220"/>
    <w:rsid w:val="00AC4457"/>
    <w:rsid w:val="00AF4077"/>
    <w:rsid w:val="00AF59AF"/>
    <w:rsid w:val="00B053D9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4797"/>
    <w:rsid w:val="00BE6174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CF75CD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3B7C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paragraph" w:styleId="af3">
    <w:name w:val="List Paragraph"/>
    <w:basedOn w:val="a"/>
    <w:uiPriority w:val="72"/>
    <w:qFormat/>
    <w:rsid w:val="00AB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paragraph" w:styleId="af3">
    <w:name w:val="List Paragraph"/>
    <w:basedOn w:val="a"/>
    <w:uiPriority w:val="72"/>
    <w:qFormat/>
    <w:rsid w:val="00AB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2023-12-18T06:35:00Z</dcterms:created>
  <dcterms:modified xsi:type="dcterms:W3CDTF">2023-12-18T06:35:00Z</dcterms:modified>
</cp:coreProperties>
</file>